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D1C6C" w:rsidRDefault="004D1C6C" w:rsidP="004D1C6C">
      <w:pPr>
        <w:suppressAutoHyphens/>
        <w:spacing w:after="200" w:line="276" w:lineRule="auto"/>
        <w:jc w:val="right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</w:rPr>
        <w:t>Załącznik</w:t>
      </w:r>
    </w:p>
    <w:p w:rsidR="004D1C6C" w:rsidRDefault="004D1C6C" w:rsidP="00B252C4">
      <w:pPr>
        <w:suppressAutoHyphens/>
        <w:spacing w:after="0" w:line="276" w:lineRule="auto"/>
        <w:jc w:val="right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                                                                                                        </w:t>
      </w:r>
      <w:bookmarkStart w:id="0" w:name="_GoBack"/>
      <w:bookmarkEnd w:id="0"/>
      <w:r>
        <w:rPr>
          <w:rFonts w:ascii="Georgia" w:hAnsi="Georgia" w:cstheme="minorHAnsi"/>
          <w:sz w:val="24"/>
          <w:szCs w:val="24"/>
        </w:rPr>
        <w:t>…………………………………………</w:t>
      </w:r>
    </w:p>
    <w:p w:rsidR="004D1C6C" w:rsidRDefault="004D1C6C" w:rsidP="004D1C6C">
      <w:pPr>
        <w:suppressAutoHyphens/>
        <w:spacing w:after="0" w:line="276" w:lineRule="auto"/>
        <w:ind w:left="6372" w:firstLine="708"/>
        <w:rPr>
          <w:rFonts w:ascii="Georgia" w:hAnsi="Georgia" w:cstheme="minorHAnsi"/>
          <w:sz w:val="24"/>
          <w:szCs w:val="24"/>
          <w:vertAlign w:val="superscript"/>
        </w:rPr>
      </w:pPr>
      <w:r>
        <w:rPr>
          <w:rFonts w:ascii="Georgia" w:hAnsi="Georgia" w:cstheme="minorHAnsi"/>
          <w:sz w:val="24"/>
          <w:szCs w:val="24"/>
          <w:vertAlign w:val="superscript"/>
        </w:rPr>
        <w:t>(miejscowość, data)</w:t>
      </w:r>
    </w:p>
    <w:p w:rsidR="004D1C6C" w:rsidRDefault="004D1C6C" w:rsidP="004D1C6C">
      <w:pPr>
        <w:suppressAutoHyphens/>
        <w:spacing w:after="0" w:line="276" w:lineRule="auto"/>
        <w:rPr>
          <w:rFonts w:ascii="Georgia" w:hAnsi="Georgia" w:cstheme="minorHAnsi"/>
          <w:sz w:val="24"/>
          <w:szCs w:val="24"/>
          <w:vertAlign w:val="superscript"/>
        </w:rPr>
      </w:pPr>
      <w:r>
        <w:rPr>
          <w:rFonts w:ascii="Georgia" w:hAnsi="Georgia" w:cstheme="minorHAnsi"/>
          <w:sz w:val="24"/>
          <w:szCs w:val="24"/>
        </w:rPr>
        <w:t>…………………………………………</w:t>
      </w:r>
    </w:p>
    <w:p w:rsidR="004D1C6C" w:rsidRDefault="004D1C6C" w:rsidP="004D1C6C">
      <w:pPr>
        <w:suppressAutoHyphens/>
        <w:spacing w:after="0" w:line="276" w:lineRule="auto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  <w:vertAlign w:val="superscript"/>
        </w:rPr>
        <w:t xml:space="preserve">        (pieczęć Wykonawcy)</w:t>
      </w:r>
      <w:r>
        <w:rPr>
          <w:rFonts w:ascii="Georgia" w:hAnsi="Georgia" w:cstheme="minorHAnsi"/>
          <w:sz w:val="24"/>
          <w:szCs w:val="24"/>
        </w:rPr>
        <w:t xml:space="preserve">                                                                          </w:t>
      </w:r>
    </w:p>
    <w:p w:rsidR="004D1C6C" w:rsidRDefault="004D1C6C" w:rsidP="004D1C6C">
      <w:pPr>
        <w:suppressAutoHyphens/>
        <w:spacing w:after="0" w:line="240" w:lineRule="auto"/>
        <w:rPr>
          <w:rFonts w:ascii="Georgia" w:hAnsi="Georgia" w:cstheme="minorHAnsi"/>
          <w:sz w:val="24"/>
          <w:szCs w:val="24"/>
          <w:vertAlign w:val="superscript"/>
        </w:rPr>
      </w:pPr>
    </w:p>
    <w:p w:rsidR="004D1C6C" w:rsidRDefault="004D1C6C" w:rsidP="004D1C6C">
      <w:pPr>
        <w:suppressAutoHyphens/>
        <w:spacing w:line="276" w:lineRule="auto"/>
        <w:jc w:val="center"/>
        <w:rPr>
          <w:rFonts w:ascii="Georgia" w:hAnsi="Georgia" w:cstheme="minorHAnsi"/>
          <w:b/>
          <w:bCs/>
          <w:sz w:val="24"/>
          <w:szCs w:val="24"/>
        </w:rPr>
      </w:pPr>
    </w:p>
    <w:p w:rsidR="004D1C6C" w:rsidRDefault="004D1C6C" w:rsidP="004D1C6C">
      <w:pPr>
        <w:suppressAutoHyphens/>
        <w:spacing w:line="276" w:lineRule="auto"/>
        <w:jc w:val="center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</w:rPr>
        <w:t>FORMULARZ OFERTOWY</w:t>
      </w:r>
    </w:p>
    <w:p w:rsidR="004D1C6C" w:rsidRDefault="004D1C6C" w:rsidP="004D1C6C">
      <w:pPr>
        <w:suppressAutoHyphens/>
        <w:spacing w:line="276" w:lineRule="auto"/>
        <w:jc w:val="both"/>
        <w:rPr>
          <w:rFonts w:ascii="Georgia" w:hAnsi="Georgia" w:cstheme="minorHAnsi"/>
          <w:b/>
          <w:bCs/>
          <w:sz w:val="24"/>
          <w:szCs w:val="24"/>
        </w:rPr>
      </w:pPr>
    </w:p>
    <w:p w:rsidR="004D1C6C" w:rsidRDefault="004D1C6C" w:rsidP="004D1C6C">
      <w:pPr>
        <w:suppressAutoHyphens/>
        <w:spacing w:before="96" w:after="96" w:line="36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  <w:u w:val="single"/>
        </w:rPr>
        <w:t>Dane Wykonawcy:</w:t>
      </w:r>
    </w:p>
    <w:p w:rsidR="004D1C6C" w:rsidRDefault="004D1C6C" w:rsidP="004D1C6C">
      <w:pPr>
        <w:suppressAutoHyphens/>
        <w:spacing w:before="96" w:after="96" w:line="48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Nazwa: ………………………………………</w:t>
      </w:r>
      <w:r w:rsidR="00B252C4">
        <w:rPr>
          <w:rFonts w:ascii="Georgia" w:hAnsi="Georgia" w:cstheme="minorHAnsi"/>
          <w:sz w:val="24"/>
          <w:szCs w:val="24"/>
        </w:rPr>
        <w:t>…………………………………………………………………………………</w:t>
      </w:r>
    </w:p>
    <w:p w:rsidR="004D1C6C" w:rsidRDefault="004D1C6C" w:rsidP="004D1C6C">
      <w:pPr>
        <w:suppressAutoHyphens/>
        <w:spacing w:before="96" w:after="96" w:line="48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………………………………………</w:t>
      </w:r>
      <w:r w:rsidR="00B252C4">
        <w:rPr>
          <w:rFonts w:ascii="Georgia" w:hAnsi="Georgia" w:cstheme="minorHAnsi"/>
          <w:sz w:val="24"/>
          <w:szCs w:val="24"/>
        </w:rPr>
        <w:t>…………………………………………………………………………………</w:t>
      </w:r>
    </w:p>
    <w:p w:rsidR="004D1C6C" w:rsidRDefault="004D1C6C" w:rsidP="004D1C6C">
      <w:pPr>
        <w:suppressAutoHyphens/>
        <w:spacing w:before="96" w:after="96" w:line="48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Adres: ………………………………………………………………………………………</w:t>
      </w:r>
      <w:r w:rsidR="00B252C4">
        <w:rPr>
          <w:rFonts w:ascii="Georgia" w:hAnsi="Georgia" w:cstheme="minorHAnsi"/>
          <w:sz w:val="24"/>
          <w:szCs w:val="24"/>
        </w:rPr>
        <w:t>…………………………………</w:t>
      </w:r>
    </w:p>
    <w:p w:rsidR="004D1C6C" w:rsidRDefault="004D1C6C" w:rsidP="004D1C6C">
      <w:pPr>
        <w:suppressAutoHyphens/>
        <w:spacing w:before="96" w:after="96" w:line="48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  <w:lang w:val="en-US"/>
        </w:rPr>
        <w:t>Tel.:    ………………………………………………………………………………………………………………………….</w:t>
      </w:r>
    </w:p>
    <w:p w:rsidR="004D1C6C" w:rsidRDefault="004D1C6C" w:rsidP="004D1C6C">
      <w:pPr>
        <w:suppressAutoHyphens/>
        <w:spacing w:before="96" w:after="96" w:line="48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  <w:lang w:val="en-US"/>
        </w:rPr>
        <w:t>NIP/REGON: ………………………………………</w:t>
      </w:r>
      <w:r w:rsidR="00B252C4">
        <w:rPr>
          <w:rFonts w:ascii="Georgia" w:hAnsi="Georgia" w:cstheme="minorHAnsi"/>
          <w:sz w:val="24"/>
          <w:szCs w:val="24"/>
          <w:lang w:val="en-US"/>
        </w:rPr>
        <w:t>…………………………………………………………………………………</w:t>
      </w:r>
    </w:p>
    <w:p w:rsidR="004D1C6C" w:rsidRDefault="004D1C6C" w:rsidP="004D1C6C">
      <w:pPr>
        <w:suppressAutoHyphens/>
        <w:spacing w:line="276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  <w:lang w:val="en-US"/>
        </w:rPr>
        <w:t>e-mail: ………………………………………</w:t>
      </w:r>
      <w:r w:rsidR="00B252C4">
        <w:rPr>
          <w:rFonts w:ascii="Georgia" w:hAnsi="Georgia" w:cstheme="minorHAnsi"/>
          <w:sz w:val="24"/>
          <w:szCs w:val="24"/>
          <w:lang w:val="en-US"/>
        </w:rPr>
        <w:t>…………………………………………………………………………………</w:t>
      </w:r>
    </w:p>
    <w:p w:rsidR="004D1C6C" w:rsidRDefault="004D1C6C" w:rsidP="004D1C6C">
      <w:pPr>
        <w:suppressAutoHyphens/>
        <w:spacing w:line="276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Udzielam gwarancji: na zakres prac objętych ofertą na 5 lat </w:t>
      </w:r>
    </w:p>
    <w:p w:rsidR="004D1C6C" w:rsidRDefault="004D1C6C" w:rsidP="004D1C6C">
      <w:pPr>
        <w:spacing w:after="0" w:line="360" w:lineRule="auto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i składam ofertę cenową:</w:t>
      </w:r>
    </w:p>
    <w:p w:rsidR="004D1C6C" w:rsidRDefault="004D1C6C" w:rsidP="004D1C6C">
      <w:pPr>
        <w:spacing w:after="0" w:line="360" w:lineRule="auto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„Odbudowa ołtarza głównego w kościele pw. Zwiastowania NMP w Potulicach”</w:t>
      </w:r>
    </w:p>
    <w:p w:rsidR="004D1C6C" w:rsidRDefault="004D1C6C" w:rsidP="004D1C6C">
      <w:pPr>
        <w:spacing w:after="0" w:line="360" w:lineRule="auto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spacing w:after="0" w:line="360" w:lineRule="auto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Kwota całkowita: ……………………………………………. zł. (brutto) </w:t>
      </w:r>
    </w:p>
    <w:p w:rsidR="004D1C6C" w:rsidRDefault="004D1C6C" w:rsidP="004D1C6C">
      <w:pPr>
        <w:spacing w:after="0" w:line="240" w:lineRule="auto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spacing w:after="0" w:line="240" w:lineRule="auto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numPr>
          <w:ilvl w:val="0"/>
          <w:numId w:val="1"/>
        </w:numPr>
        <w:suppressAutoHyphens/>
        <w:spacing w:before="96" w:after="96" w:line="240" w:lineRule="auto"/>
        <w:ind w:left="360" w:hanging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  <w:u w:val="single"/>
          <w:lang w:val="en-US"/>
        </w:rPr>
        <w:t>O</w:t>
      </w:r>
      <w:proofErr w:type="spellStart"/>
      <w:r>
        <w:rPr>
          <w:rFonts w:ascii="Georgia" w:hAnsi="Georgia" w:cstheme="minorHAnsi"/>
          <w:b/>
          <w:bCs/>
          <w:sz w:val="24"/>
          <w:szCs w:val="24"/>
          <w:u w:val="single"/>
        </w:rPr>
        <w:t>świadczam</w:t>
      </w:r>
      <w:proofErr w:type="spellEnd"/>
      <w:r>
        <w:rPr>
          <w:rFonts w:ascii="Georgia" w:hAnsi="Georgia" w:cstheme="minorHAnsi"/>
          <w:b/>
          <w:bCs/>
          <w:sz w:val="24"/>
          <w:szCs w:val="24"/>
          <w:u w:val="single"/>
        </w:rPr>
        <w:t xml:space="preserve"> że:</w:t>
      </w:r>
    </w:p>
    <w:p w:rsidR="004D1C6C" w:rsidRDefault="004D1C6C" w:rsidP="004D1C6C">
      <w:pPr>
        <w:suppressAutoHyphens/>
        <w:spacing w:before="96" w:after="96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Wykonawca spełnia określone przez Zamawiającego warunki udziału dotyczące:</w:t>
      </w:r>
    </w:p>
    <w:tbl>
      <w:tblPr>
        <w:tblStyle w:val="TableGrid"/>
        <w:tblW w:w="9209" w:type="dxa"/>
        <w:tblInd w:w="2" w:type="dxa"/>
        <w:tblCellMar>
          <w:top w:w="34" w:type="dxa"/>
          <w:left w:w="101" w:type="dxa"/>
          <w:right w:w="50" w:type="dxa"/>
        </w:tblCellMar>
        <w:tblLook w:val="04A0" w:firstRow="1" w:lastRow="0" w:firstColumn="1" w:lastColumn="0" w:noHBand="0" w:noVBand="1"/>
      </w:tblPr>
      <w:tblGrid>
        <w:gridCol w:w="9209"/>
      </w:tblGrid>
      <w:tr w:rsidR="004D1C6C" w:rsidTr="004D1C6C">
        <w:trPr>
          <w:trHeight w:val="526"/>
        </w:trPr>
        <w:tc>
          <w:tcPr>
            <w:tcW w:w="9209" w:type="dxa"/>
            <w:hideMark/>
          </w:tcPr>
          <w:p w:rsidR="004D1C6C" w:rsidRDefault="004D1C6C">
            <w:pPr>
              <w:spacing w:line="240" w:lineRule="auto"/>
              <w:ind w:left="2" w:right="55"/>
              <w:jc w:val="both"/>
              <w:rPr>
                <w:rFonts w:ascii="Georgia" w:hAnsi="Georgia" w:cstheme="minorHAnsi"/>
                <w:b/>
                <w:sz w:val="24"/>
                <w:szCs w:val="24"/>
              </w:rPr>
            </w:pPr>
            <w:r>
              <w:rPr>
                <w:rFonts w:ascii="Georgia" w:eastAsia="Arial" w:hAnsi="Georgia" w:cstheme="minorHAnsi"/>
                <w:b/>
                <w:color w:val="00000A"/>
                <w:sz w:val="24"/>
                <w:szCs w:val="24"/>
              </w:rPr>
              <w:lastRenderedPageBreak/>
              <w:t>- spełnia wymagania okre</w:t>
            </w:r>
            <w:r>
              <w:rPr>
                <w:rFonts w:ascii="Georgia" w:hAnsi="Georgia" w:cstheme="minorHAnsi"/>
                <w:b/>
                <w:color w:val="00000A"/>
                <w:sz w:val="24"/>
                <w:szCs w:val="24"/>
              </w:rPr>
              <w:t>ś</w:t>
            </w:r>
            <w:r>
              <w:rPr>
                <w:rFonts w:ascii="Georgia" w:eastAsia="Arial" w:hAnsi="Georgia" w:cstheme="minorHAnsi"/>
                <w:b/>
                <w:color w:val="00000A"/>
                <w:sz w:val="24"/>
                <w:szCs w:val="24"/>
              </w:rPr>
              <w:t xml:space="preserve">lone w art. 37a ustawy z dnia 23 lipca 2003r. </w:t>
            </w:r>
            <w:r>
              <w:rPr>
                <w:rFonts w:ascii="Georgia" w:eastAsia="Arial" w:hAnsi="Georgia" w:cstheme="minorHAnsi"/>
                <w:b/>
                <w:color w:val="00000A"/>
                <w:sz w:val="24"/>
                <w:szCs w:val="24"/>
              </w:rPr>
              <w:br/>
              <w:t>o ochronie zabytków i opiece nad zabytkami;</w:t>
            </w:r>
          </w:p>
        </w:tc>
      </w:tr>
      <w:tr w:rsidR="004D1C6C" w:rsidTr="004D1C6C">
        <w:trPr>
          <w:trHeight w:val="718"/>
        </w:trPr>
        <w:tc>
          <w:tcPr>
            <w:tcW w:w="9209" w:type="dxa"/>
          </w:tcPr>
          <w:p w:rsidR="004D1C6C" w:rsidRDefault="004D1C6C">
            <w:pPr>
              <w:jc w:val="both"/>
              <w:rPr>
                <w:rFonts w:ascii="Georgia" w:eastAsiaTheme="minorHAnsi" w:hAnsi="Georgia" w:cstheme="minorBidi"/>
                <w:color w:val="auto"/>
                <w:kern w:val="2"/>
                <w:sz w:val="24"/>
                <w:szCs w:val="24"/>
                <w:lang w:eastAsia="en-US"/>
                <w14:ligatures w14:val="standardContextual"/>
              </w:rPr>
            </w:pPr>
            <w:r>
              <w:rPr>
                <w:rFonts w:ascii="Georgia" w:eastAsia="Arial" w:hAnsi="Georgia" w:cstheme="minorHAnsi"/>
                <w:b/>
                <w:sz w:val="24"/>
                <w:szCs w:val="24"/>
              </w:rPr>
              <w:t>- w przeci</w:t>
            </w:r>
            <w:r>
              <w:rPr>
                <w:rFonts w:ascii="Georgia" w:hAnsi="Georgia" w:cstheme="minorHAnsi"/>
                <w:b/>
                <w:sz w:val="24"/>
                <w:szCs w:val="24"/>
              </w:rPr>
              <w:t>ą</w:t>
            </w:r>
            <w:r>
              <w:rPr>
                <w:rFonts w:ascii="Georgia" w:eastAsia="Arial" w:hAnsi="Georgia" w:cstheme="minorHAnsi"/>
                <w:b/>
                <w:sz w:val="24"/>
                <w:szCs w:val="24"/>
              </w:rPr>
              <w:t>gu 5 lat przed terminem składania ofert, a je</w:t>
            </w:r>
            <w:r>
              <w:rPr>
                <w:rFonts w:ascii="Georgia" w:hAnsi="Georgia" w:cstheme="minorHAnsi"/>
                <w:b/>
                <w:sz w:val="24"/>
                <w:szCs w:val="24"/>
              </w:rPr>
              <w:t>ż</w:t>
            </w:r>
            <w:r>
              <w:rPr>
                <w:rFonts w:ascii="Georgia" w:eastAsia="Arial" w:hAnsi="Georgia" w:cstheme="minorHAnsi"/>
                <w:b/>
                <w:sz w:val="24"/>
                <w:szCs w:val="24"/>
              </w:rPr>
              <w:t>eli okres prowadzenia działalno</w:t>
            </w:r>
            <w:r>
              <w:rPr>
                <w:rFonts w:ascii="Georgia" w:hAnsi="Georgia" w:cstheme="minorHAnsi"/>
                <w:b/>
                <w:sz w:val="24"/>
                <w:szCs w:val="24"/>
              </w:rPr>
              <w:t>ś</w:t>
            </w:r>
            <w:r>
              <w:rPr>
                <w:rFonts w:ascii="Georgia" w:eastAsia="Arial" w:hAnsi="Georgia" w:cstheme="minorHAnsi"/>
                <w:b/>
                <w:sz w:val="24"/>
                <w:szCs w:val="24"/>
              </w:rPr>
              <w:t>ci jest krótszy – w tym okresie, wykonał 2 usługi</w:t>
            </w:r>
            <w:r>
              <w:rPr>
                <w:rFonts w:ascii="Georgia" w:eastAsia="Arial" w:hAnsi="Georgia" w:cstheme="minorHAnsi"/>
                <w:b/>
                <w:color w:val="00000A"/>
                <w:sz w:val="24"/>
                <w:szCs w:val="24"/>
              </w:rPr>
              <w:br/>
            </w:r>
            <w:r>
              <w:rPr>
                <w:rFonts w:ascii="Georgia" w:eastAsiaTheme="minorHAnsi" w:hAnsi="Georgia" w:cstheme="minorBidi"/>
                <w:color w:val="auto"/>
                <w:kern w:val="2"/>
                <w:sz w:val="24"/>
                <w:szCs w:val="24"/>
                <w:lang w:eastAsia="en-US"/>
                <w14:ligatures w14:val="standardContextual"/>
              </w:rPr>
              <w:t xml:space="preserve"> w obiektach sakralnych polegające na pracach konserwatorskich i restauratorskich  przy odtworzeniu elementów wykończenia wnętrz (np. freski, sztukateria, odtworzenie ołtarza, ambony itp.) o wartości min 100 000,-zł.</w:t>
            </w:r>
          </w:p>
          <w:p w:rsidR="004D1C6C" w:rsidRDefault="004D1C6C">
            <w:pPr>
              <w:spacing w:line="240" w:lineRule="auto"/>
              <w:ind w:left="2" w:right="55"/>
              <w:jc w:val="both"/>
              <w:rPr>
                <w:rFonts w:ascii="Georgia" w:hAnsi="Georgia" w:cstheme="minorHAnsi"/>
                <w:sz w:val="24"/>
                <w:szCs w:val="24"/>
              </w:rPr>
            </w:pPr>
          </w:p>
        </w:tc>
      </w:tr>
      <w:tr w:rsidR="004D1C6C" w:rsidTr="004D1C6C">
        <w:trPr>
          <w:trHeight w:val="893"/>
        </w:trPr>
        <w:tc>
          <w:tcPr>
            <w:tcW w:w="9209" w:type="dxa"/>
          </w:tcPr>
          <w:p w:rsidR="004D1C6C" w:rsidRDefault="004D1C6C">
            <w:pPr>
              <w:spacing w:line="240" w:lineRule="auto"/>
              <w:ind w:right="55"/>
              <w:jc w:val="both"/>
              <w:rPr>
                <w:rFonts w:ascii="Georgia" w:eastAsia="Arial" w:hAnsi="Georgia" w:cstheme="minorHAnsi"/>
                <w:b/>
                <w:sz w:val="24"/>
                <w:szCs w:val="24"/>
              </w:rPr>
            </w:pPr>
            <w:r>
              <w:rPr>
                <w:rFonts w:ascii="Georgia" w:eastAsia="Arial" w:hAnsi="Georgia" w:cstheme="minorHAnsi"/>
                <w:b/>
                <w:sz w:val="24"/>
                <w:szCs w:val="24"/>
              </w:rPr>
              <w:t>Spełniam warunki udziału w postępowaniu – dysponuję odpowiednim potencjałem kadrowym zdolnym do wykonania zamówienia – zespołem konserwatorskim.</w:t>
            </w:r>
          </w:p>
          <w:p w:rsidR="004D1C6C" w:rsidRDefault="004D1C6C">
            <w:pPr>
              <w:spacing w:line="240" w:lineRule="auto"/>
              <w:ind w:right="55"/>
              <w:jc w:val="both"/>
              <w:rPr>
                <w:rFonts w:ascii="Georgia" w:eastAsia="Arial" w:hAnsi="Georgia" w:cstheme="minorHAnsi"/>
                <w:b/>
                <w:sz w:val="24"/>
                <w:szCs w:val="24"/>
              </w:rPr>
            </w:pPr>
          </w:p>
        </w:tc>
      </w:tr>
      <w:tr w:rsidR="004D1C6C" w:rsidTr="004D1C6C">
        <w:trPr>
          <w:trHeight w:val="893"/>
        </w:trPr>
        <w:tc>
          <w:tcPr>
            <w:tcW w:w="9209" w:type="dxa"/>
          </w:tcPr>
          <w:p w:rsidR="004D1C6C" w:rsidRDefault="004D1C6C">
            <w:pPr>
              <w:spacing w:line="240" w:lineRule="auto"/>
              <w:ind w:right="55"/>
              <w:rPr>
                <w:rFonts w:ascii="Georgia" w:eastAsia="Arial" w:hAnsi="Georgia" w:cstheme="minorHAnsi"/>
                <w:b/>
                <w:sz w:val="24"/>
                <w:szCs w:val="24"/>
              </w:rPr>
            </w:pPr>
          </w:p>
        </w:tc>
      </w:tr>
    </w:tbl>
    <w:p w:rsidR="004D1C6C" w:rsidRDefault="004D1C6C" w:rsidP="00B252C4">
      <w:pPr>
        <w:suppressAutoHyphens/>
        <w:spacing w:after="0"/>
        <w:ind w:left="4395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                                                                                ……………………………………………………………</w:t>
      </w:r>
    </w:p>
    <w:p w:rsidR="004D1C6C" w:rsidRDefault="004D1C6C" w:rsidP="004D1C6C">
      <w:pPr>
        <w:suppressAutoHyphens/>
        <w:spacing w:after="0"/>
        <w:jc w:val="center"/>
        <w:rPr>
          <w:rFonts w:ascii="Georgia" w:hAnsi="Georgia" w:cstheme="minorHAnsi"/>
          <w:sz w:val="24"/>
          <w:szCs w:val="24"/>
          <w:vertAlign w:val="superscript"/>
        </w:rPr>
      </w:pPr>
      <w:r>
        <w:rPr>
          <w:rFonts w:ascii="Georgia" w:hAnsi="Georgia" w:cstheme="minorHAnsi"/>
          <w:sz w:val="24"/>
          <w:szCs w:val="24"/>
        </w:rPr>
        <w:t xml:space="preserve">                                                                        </w:t>
      </w:r>
      <w:r>
        <w:rPr>
          <w:rFonts w:ascii="Georgia" w:hAnsi="Georgia" w:cstheme="minorHAnsi"/>
          <w:sz w:val="24"/>
          <w:szCs w:val="24"/>
          <w:vertAlign w:val="superscript"/>
        </w:rPr>
        <w:t>czytelny podpis osoby upoważnionej do reprezentowania Wykonawcy</w:t>
      </w:r>
    </w:p>
    <w:p w:rsidR="004D1C6C" w:rsidRDefault="004D1C6C" w:rsidP="004D1C6C">
      <w:pPr>
        <w:suppressAutoHyphens/>
        <w:jc w:val="right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suppressAutoHyphens/>
        <w:spacing w:after="0" w:line="240" w:lineRule="auto"/>
        <w:ind w:left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b/>
          <w:bCs/>
          <w:sz w:val="24"/>
          <w:szCs w:val="24"/>
          <w:u w:val="single"/>
          <w:lang w:val="en-US"/>
        </w:rPr>
        <w:t>O</w:t>
      </w:r>
      <w:proofErr w:type="spellStart"/>
      <w:r>
        <w:rPr>
          <w:rFonts w:ascii="Georgia" w:hAnsi="Georgia" w:cstheme="minorHAnsi"/>
          <w:b/>
          <w:bCs/>
          <w:sz w:val="24"/>
          <w:szCs w:val="24"/>
          <w:u w:val="single"/>
        </w:rPr>
        <w:t>świadczam</w:t>
      </w:r>
      <w:proofErr w:type="spellEnd"/>
      <w:r>
        <w:rPr>
          <w:rFonts w:ascii="Georgia" w:hAnsi="Georgia" w:cstheme="minorHAnsi"/>
          <w:b/>
          <w:bCs/>
          <w:sz w:val="24"/>
          <w:szCs w:val="24"/>
          <w:u w:val="single"/>
        </w:rPr>
        <w:t>, że:</w:t>
      </w:r>
    </w:p>
    <w:p w:rsidR="004D1C6C" w:rsidRDefault="004D1C6C" w:rsidP="004D1C6C">
      <w:pPr>
        <w:numPr>
          <w:ilvl w:val="0"/>
          <w:numId w:val="1"/>
        </w:numPr>
        <w:suppressAutoHyphens/>
        <w:spacing w:after="0" w:line="240" w:lineRule="auto"/>
        <w:ind w:left="780" w:hanging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zapoznałem się z zapytaniem ofertowym, nie wnoszę zastrzeżeń oraz posiadam informacje niezbędne do przygotowania oferty;</w:t>
      </w:r>
    </w:p>
    <w:p w:rsidR="004D1C6C" w:rsidRDefault="004D1C6C" w:rsidP="004D1C6C">
      <w:pPr>
        <w:numPr>
          <w:ilvl w:val="0"/>
          <w:numId w:val="1"/>
        </w:numPr>
        <w:suppressAutoHyphens/>
        <w:spacing w:after="0" w:line="240" w:lineRule="auto"/>
        <w:ind w:left="780" w:hanging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wszystkie informacje zamieszczone w ofercie są prawdziwe;</w:t>
      </w:r>
    </w:p>
    <w:p w:rsidR="004D1C6C" w:rsidRDefault="004D1C6C" w:rsidP="004D1C6C">
      <w:pPr>
        <w:numPr>
          <w:ilvl w:val="0"/>
          <w:numId w:val="1"/>
        </w:numPr>
        <w:suppressAutoHyphens/>
        <w:spacing w:after="0" w:line="240" w:lineRule="auto"/>
        <w:ind w:left="780" w:hanging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nie podlegam wykluczeniu z postępowania o udzielenie zamówienia ze względu na powiązania kapitałowe lub osobowe z Zamawiającym lub osobami upoważnionymi do zaciągania zobowiązań w imieniu Zamawiającego lub osobami wykonującymi w imieniu Zamawiającego czynności związane </w:t>
      </w:r>
      <w:r>
        <w:rPr>
          <w:rFonts w:ascii="Georgia" w:hAnsi="Georgia" w:cstheme="minorHAnsi"/>
          <w:sz w:val="24"/>
          <w:szCs w:val="24"/>
        </w:rPr>
        <w:br/>
        <w:t xml:space="preserve">z przygotowaniem i przeprowadzeniem procedury wyboru Wykonawcy, </w:t>
      </w:r>
      <w:r>
        <w:rPr>
          <w:rFonts w:ascii="Georgia" w:hAnsi="Georgia" w:cstheme="minorHAnsi"/>
          <w:sz w:val="24"/>
          <w:szCs w:val="24"/>
        </w:rPr>
        <w:br/>
        <w:t xml:space="preserve">a Wykonawcą polegające w szczególności na: </w:t>
      </w:r>
    </w:p>
    <w:p w:rsidR="004D1C6C" w:rsidRDefault="004D1C6C" w:rsidP="004D1C6C">
      <w:pPr>
        <w:pStyle w:val="Akapitzlist"/>
        <w:numPr>
          <w:ilvl w:val="0"/>
          <w:numId w:val="2"/>
        </w:numPr>
        <w:suppressAutoHyphens/>
        <w:spacing w:after="0" w:line="24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uczestniczeniu w spółce jako wspólnik spółki cywilnej lub spółki osobowej, </w:t>
      </w:r>
    </w:p>
    <w:p w:rsidR="004D1C6C" w:rsidRDefault="004D1C6C" w:rsidP="004D1C6C">
      <w:pPr>
        <w:pStyle w:val="Akapitzlist"/>
        <w:numPr>
          <w:ilvl w:val="0"/>
          <w:numId w:val="2"/>
        </w:numPr>
        <w:suppressAutoHyphens/>
        <w:spacing w:after="0" w:line="24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posiadaniu co najmniej 10% udziałów lub akcji, o ile niższy próg nie wynika z przepisów prawa lub nie został określony przez IZ PO,</w:t>
      </w:r>
    </w:p>
    <w:p w:rsidR="004D1C6C" w:rsidRDefault="004D1C6C" w:rsidP="004D1C6C">
      <w:pPr>
        <w:pStyle w:val="Akapitzlist"/>
        <w:numPr>
          <w:ilvl w:val="0"/>
          <w:numId w:val="2"/>
        </w:numPr>
        <w:suppressAutoHyphens/>
        <w:spacing w:after="0" w:line="24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pełnieniu funkcji członka organu nadzorczego lub zarządzającego, prokurenta, pełnomocnika,</w:t>
      </w:r>
    </w:p>
    <w:p w:rsidR="004D1C6C" w:rsidRDefault="004D1C6C" w:rsidP="004D1C6C">
      <w:pPr>
        <w:pStyle w:val="Akapitzlist"/>
        <w:numPr>
          <w:ilvl w:val="0"/>
          <w:numId w:val="2"/>
        </w:numPr>
        <w:suppressAutoHyphens/>
        <w:spacing w:after="0" w:line="240" w:lineRule="auto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pozostawaniu w związku małżeńskim, w stosunku pokrewieństwa lub powinowactwa w linii prostej, pokrewieństwa drugiego stopnia lub powinowactwa drugiego stopnia w linii bocznej lub w stosunku przysposobienia, opieki lub kurateli. </w:t>
      </w:r>
    </w:p>
    <w:p w:rsidR="004D1C6C" w:rsidRDefault="004D1C6C" w:rsidP="004D1C6C">
      <w:pPr>
        <w:numPr>
          <w:ilvl w:val="0"/>
          <w:numId w:val="1"/>
        </w:numPr>
        <w:suppressAutoHyphens/>
        <w:spacing w:after="0" w:line="240" w:lineRule="auto"/>
        <w:ind w:left="780" w:hanging="360"/>
        <w:jc w:val="both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 xml:space="preserve">nie podlegam wykluczeniu </w:t>
      </w:r>
      <w:r>
        <w:rPr>
          <w:rFonts w:ascii="Georgia" w:eastAsiaTheme="minorHAnsi" w:hAnsi="Georgia" w:cstheme="minorBidi"/>
          <w:color w:val="auto"/>
          <w:kern w:val="2"/>
          <w:sz w:val="24"/>
          <w:szCs w:val="24"/>
          <w:lang w:eastAsia="en-US"/>
          <w14:ligatures w14:val="standardContextual"/>
        </w:rPr>
        <w:t>z postępowania o udzielenie zamówienia na podstawie art. 7 ust. 1 pkt 1-3 ustawy z dnia 13 kwietnia 2022 r. o szczególnych rozwiązaniach w zakresie przeciwdziałania wspieraniu agresji na Ukrainę oraz służących ochronie bezpieczeństwa narodowego (Dz. U. z 2022 r. poz. 835).</w:t>
      </w:r>
    </w:p>
    <w:p w:rsidR="004D1C6C" w:rsidRDefault="004D1C6C" w:rsidP="004D1C6C">
      <w:pPr>
        <w:suppressAutoHyphens/>
        <w:spacing w:before="96" w:after="96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suppressAutoHyphens/>
        <w:spacing w:before="96" w:after="96"/>
        <w:rPr>
          <w:rFonts w:ascii="Georgia" w:hAnsi="Georgia" w:cstheme="minorHAnsi"/>
          <w:sz w:val="24"/>
          <w:szCs w:val="24"/>
        </w:rPr>
      </w:pPr>
    </w:p>
    <w:p w:rsidR="004D1C6C" w:rsidRDefault="004D1C6C" w:rsidP="004D1C6C">
      <w:pPr>
        <w:suppressAutoHyphens/>
        <w:spacing w:after="0" w:line="276" w:lineRule="auto"/>
        <w:jc w:val="right"/>
        <w:rPr>
          <w:rFonts w:ascii="Georgia" w:hAnsi="Georgia" w:cstheme="minorHAnsi"/>
          <w:sz w:val="24"/>
          <w:szCs w:val="24"/>
        </w:rPr>
      </w:pPr>
      <w:r>
        <w:rPr>
          <w:rFonts w:ascii="Georgia" w:hAnsi="Georgia" w:cstheme="minorHAnsi"/>
          <w:sz w:val="24"/>
          <w:szCs w:val="24"/>
        </w:rPr>
        <w:t>………………………………………………………………</w:t>
      </w:r>
    </w:p>
    <w:p w:rsidR="00CA1D06" w:rsidRPr="00B252C4" w:rsidRDefault="004D1C6C" w:rsidP="00B252C4">
      <w:pPr>
        <w:suppressAutoHyphens/>
        <w:spacing w:after="0" w:line="276" w:lineRule="auto"/>
        <w:jc w:val="center"/>
        <w:rPr>
          <w:rFonts w:ascii="Georgia" w:hAnsi="Georgia" w:cstheme="minorHAnsi"/>
          <w:sz w:val="24"/>
          <w:szCs w:val="24"/>
          <w:vertAlign w:val="superscript"/>
        </w:rPr>
      </w:pPr>
      <w:r>
        <w:rPr>
          <w:rFonts w:ascii="Georgia" w:hAnsi="Georgia" w:cstheme="minorHAnsi"/>
          <w:sz w:val="24"/>
          <w:szCs w:val="24"/>
          <w:vertAlign w:val="superscript"/>
        </w:rPr>
        <w:t xml:space="preserve">                                                                                                           czytelny podpis osoby upoważnionej do reprezentowania Wykonawcy</w:t>
      </w:r>
    </w:p>
    <w:sectPr w:rsidR="00CA1D06" w:rsidRPr="00B252C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8A593E"/>
    <w:multiLevelType w:val="multilevel"/>
    <w:tmpl w:val="D5F83058"/>
    <w:lvl w:ilvl="0">
      <w:numFmt w:val="bullet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cs="Symbol" w:hint="default"/>
        <w:color w:val="000000"/>
        <w:sz w:val="24"/>
        <w:szCs w:val="22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7D591F93"/>
    <w:multiLevelType w:val="multilevel"/>
    <w:tmpl w:val="E0ACCB4A"/>
    <w:lvl w:ilvl="0">
      <w:start w:val="1"/>
      <w:numFmt w:val="bullet"/>
      <w:lvlText w:val="o"/>
      <w:lvlJc w:val="left"/>
      <w:pPr>
        <w:ind w:left="2136" w:hanging="360"/>
      </w:pPr>
      <w:rPr>
        <w:rFonts w:ascii="Courier New" w:hAnsi="Courier New" w:cs="Courier New" w:hint="default"/>
        <w:sz w:val="24"/>
      </w:rPr>
    </w:lvl>
    <w:lvl w:ilvl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576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296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736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456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896" w:hanging="360"/>
      </w:pPr>
      <w:rPr>
        <w:rFonts w:ascii="Wingdings" w:hAnsi="Wingdings" w:cs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4C92"/>
    <w:rsid w:val="00144C92"/>
    <w:rsid w:val="004D1C6C"/>
    <w:rsid w:val="00B252C4"/>
    <w:rsid w:val="00CA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8F4F49-D0C4-4167-91A0-12B3B159D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D1C6C"/>
    <w:pPr>
      <w:spacing w:line="256" w:lineRule="auto"/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34"/>
    <w:qFormat/>
    <w:locked/>
    <w:rsid w:val="004D1C6C"/>
    <w:rPr>
      <w:rFonts w:ascii="Calibri" w:eastAsia="Calibri" w:hAnsi="Calibri" w:cs="Calibri"/>
      <w:color w:val="000000"/>
    </w:rPr>
  </w:style>
  <w:style w:type="paragraph" w:styleId="Akapitzlist">
    <w:name w:val="List Paragraph"/>
    <w:basedOn w:val="Normalny"/>
    <w:link w:val="AkapitzlistZnak"/>
    <w:uiPriority w:val="34"/>
    <w:qFormat/>
    <w:rsid w:val="004D1C6C"/>
    <w:pPr>
      <w:ind w:left="720"/>
      <w:contextualSpacing/>
    </w:pPr>
    <w:rPr>
      <w:lang w:eastAsia="en-US"/>
    </w:rPr>
  </w:style>
  <w:style w:type="table" w:customStyle="1" w:styleId="TableGrid">
    <w:name w:val="TableGrid"/>
    <w:rsid w:val="004D1C6C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7782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485</Words>
  <Characters>2915</Characters>
  <Application>Microsoft Office Word</Application>
  <DocSecurity>0</DocSecurity>
  <Lines>24</Lines>
  <Paragraphs>6</Paragraphs>
  <ScaleCrop>false</ScaleCrop>
  <Company/>
  <LinksUpToDate>false</LinksUpToDate>
  <CharactersWithSpaces>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Paulina Kamińska-Chmara</dc:creator>
  <cp:keywords/>
  <dc:description/>
  <cp:lastModifiedBy>Paulina Kamińska-Chmara</cp:lastModifiedBy>
  <cp:revision>3</cp:revision>
  <dcterms:created xsi:type="dcterms:W3CDTF">2023-11-15T12:18:00Z</dcterms:created>
  <dcterms:modified xsi:type="dcterms:W3CDTF">2023-11-15T12:19:00Z</dcterms:modified>
</cp:coreProperties>
</file>